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16A2B" w14:textId="2EDC332C" w:rsidR="008F7204" w:rsidRPr="008F7204" w:rsidRDefault="008F7204" w:rsidP="008F7204">
      <w:pPr>
        <w:pStyle w:val="Heading1"/>
      </w:pPr>
      <w:r w:rsidRPr="008F7204">
        <w:t>Essay 1: Literacy Narrative Workshop Draft Prompts</w:t>
      </w:r>
    </w:p>
    <w:p w14:paraId="60DC8B43" w14:textId="60F0282E" w:rsidR="00A8393E" w:rsidRPr="008F7204" w:rsidRDefault="008F7204">
      <w:pPr>
        <w:rPr>
          <w:sz w:val="24"/>
          <w:szCs w:val="24"/>
        </w:rPr>
      </w:pPr>
      <w:r>
        <w:rPr>
          <w:sz w:val="24"/>
          <w:szCs w:val="24"/>
        </w:rPr>
        <w:t xml:space="preserve">Your job as a workshop draft partner is to provide feedback with substance, not just proofreading. </w:t>
      </w:r>
      <w:proofErr w:type="spellStart"/>
      <w:r w:rsidRPr="008F7204">
        <w:rPr>
          <w:sz w:val="24"/>
          <w:szCs w:val="24"/>
        </w:rPr>
        <w:t>For</w:t>
      </w:r>
      <w:proofErr w:type="spellEnd"/>
      <w:r w:rsidRPr="008F7204">
        <w:rPr>
          <w:sz w:val="24"/>
          <w:szCs w:val="24"/>
        </w:rPr>
        <w:t xml:space="preserve"> each of the essays that you review in the draft workshop, u</w:t>
      </w:r>
      <w:r w:rsidRPr="008F7204">
        <w:rPr>
          <w:sz w:val="24"/>
          <w:szCs w:val="24"/>
        </w:rPr>
        <w:t>sing a word processor such as Microsoft Word,</w:t>
      </w:r>
      <w:r w:rsidRPr="008F7204">
        <w:rPr>
          <w:sz w:val="24"/>
          <w:szCs w:val="24"/>
        </w:rPr>
        <w:t xml:space="preserve"> answer the questions below in full sentences.</w:t>
      </w:r>
      <w:r>
        <w:rPr>
          <w:sz w:val="24"/>
          <w:szCs w:val="24"/>
        </w:rPr>
        <w:t xml:space="preserve"> Put your name as “Editor” and the student author’s name as “Author” at the top of each document.</w:t>
      </w:r>
    </w:p>
    <w:p w14:paraId="07D7711F" w14:textId="26B99BB0" w:rsidR="00A8393E" w:rsidRPr="008F7204" w:rsidRDefault="008F7204">
      <w:pPr>
        <w:rPr>
          <w:sz w:val="24"/>
          <w:szCs w:val="24"/>
        </w:rPr>
      </w:pPr>
      <w:r w:rsidRPr="008F7204">
        <w:rPr>
          <w:sz w:val="24"/>
          <w:szCs w:val="24"/>
        </w:rPr>
        <w:t xml:space="preserve">Save each of those documents, email a copy to the appropriate draft workshop partner, and also submit </w:t>
      </w:r>
      <w:r w:rsidRPr="008F7204">
        <w:rPr>
          <w:sz w:val="24"/>
          <w:szCs w:val="24"/>
        </w:rPr>
        <w:t>your 2 documents along with the final draft of your Literacy Narrative.</w:t>
      </w:r>
      <w:r>
        <w:rPr>
          <w:sz w:val="24"/>
          <w:szCs w:val="24"/>
        </w:rPr>
        <w:t xml:space="preserve"> </w:t>
      </w:r>
    </w:p>
    <w:p w14:paraId="6F1B5553" w14:textId="77777777" w:rsidR="00A8393E" w:rsidRPr="008F7204" w:rsidRDefault="008F7204">
      <w:pPr>
        <w:rPr>
          <w:sz w:val="24"/>
          <w:szCs w:val="24"/>
        </w:rPr>
      </w:pPr>
      <w:r w:rsidRPr="008F7204">
        <w:rPr>
          <w:b/>
          <w:sz w:val="24"/>
          <w:szCs w:val="24"/>
        </w:rPr>
        <w:t xml:space="preserve">A well-told </w:t>
      </w:r>
      <w:proofErr w:type="gramStart"/>
      <w:r w:rsidRPr="008F7204">
        <w:rPr>
          <w:b/>
          <w:sz w:val="24"/>
          <w:szCs w:val="24"/>
        </w:rPr>
        <w:t>story</w:t>
      </w:r>
      <w:r w:rsidRPr="008F7204">
        <w:rPr>
          <w:sz w:val="24"/>
          <w:szCs w:val="24"/>
        </w:rPr>
        <w:t>:</w:t>
      </w:r>
      <w:proofErr w:type="gramEnd"/>
      <w:r w:rsidRPr="008F7204">
        <w:rPr>
          <w:sz w:val="24"/>
          <w:szCs w:val="24"/>
        </w:rPr>
        <w:t xml:space="preserve"> sets up a situation that needs to be resolved and then explains the way in which that resolution happens; carefully describes the sequence of events.</w:t>
      </w:r>
    </w:p>
    <w:p w14:paraId="06A551A8" w14:textId="77777777" w:rsidR="00A8393E" w:rsidRPr="008F7204" w:rsidRDefault="008F7204">
      <w:pPr>
        <w:numPr>
          <w:ilvl w:val="0"/>
          <w:numId w:val="1"/>
        </w:numPr>
        <w:spacing w:before="0" w:after="0"/>
        <w:rPr>
          <w:sz w:val="24"/>
          <w:szCs w:val="24"/>
        </w:rPr>
      </w:pPr>
      <w:r w:rsidRPr="008F7204">
        <w:rPr>
          <w:sz w:val="24"/>
          <w:szCs w:val="24"/>
        </w:rPr>
        <w:t>What makes this</w:t>
      </w:r>
      <w:r w:rsidRPr="008F7204">
        <w:rPr>
          <w:sz w:val="24"/>
          <w:szCs w:val="24"/>
        </w:rPr>
        <w:t xml:space="preserve"> a “well-told story”? How would you describe the conflict and resolution?</w:t>
      </w:r>
    </w:p>
    <w:p w14:paraId="0F3A614B" w14:textId="77777777" w:rsidR="00A8393E" w:rsidRPr="008F7204" w:rsidRDefault="008F7204">
      <w:pPr>
        <w:numPr>
          <w:ilvl w:val="0"/>
          <w:numId w:val="1"/>
        </w:numPr>
        <w:spacing w:before="0" w:after="0"/>
        <w:rPr>
          <w:sz w:val="24"/>
          <w:szCs w:val="24"/>
        </w:rPr>
      </w:pPr>
      <w:r w:rsidRPr="008F7204">
        <w:rPr>
          <w:sz w:val="24"/>
          <w:szCs w:val="24"/>
        </w:rPr>
        <w:t>What are your 2 suggestions, however small, for improving this aspect of the essay?</w:t>
      </w:r>
    </w:p>
    <w:p w14:paraId="4DB323C2" w14:textId="77777777" w:rsidR="00A8393E" w:rsidRPr="008F7204" w:rsidRDefault="008F7204">
      <w:pPr>
        <w:rPr>
          <w:sz w:val="24"/>
          <w:szCs w:val="24"/>
        </w:rPr>
      </w:pPr>
      <w:r w:rsidRPr="008F7204">
        <w:rPr>
          <w:b/>
          <w:sz w:val="24"/>
          <w:szCs w:val="24"/>
        </w:rPr>
        <w:t>Vivid detail</w:t>
      </w:r>
      <w:r w:rsidRPr="008F7204">
        <w:rPr>
          <w:sz w:val="24"/>
          <w:szCs w:val="24"/>
        </w:rPr>
        <w:t>: describes the sights, sounds, smells, tastes and textures of the scene; includes dia</w:t>
      </w:r>
      <w:r w:rsidRPr="008F7204">
        <w:rPr>
          <w:sz w:val="24"/>
          <w:szCs w:val="24"/>
        </w:rPr>
        <w:t>logue spoken by the people involved.</w:t>
      </w:r>
    </w:p>
    <w:p w14:paraId="6C6F9514" w14:textId="77777777" w:rsidR="00A8393E" w:rsidRPr="008F7204" w:rsidRDefault="008F7204">
      <w:pPr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7204">
        <w:rPr>
          <w:sz w:val="24"/>
          <w:szCs w:val="24"/>
        </w:rPr>
        <w:t>How does the author use “vivid detail” in their story?</w:t>
      </w:r>
    </w:p>
    <w:p w14:paraId="0FB704AC" w14:textId="77777777" w:rsidR="00A8393E" w:rsidRPr="008F7204" w:rsidRDefault="008F7204">
      <w:pPr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7204">
        <w:rPr>
          <w:sz w:val="24"/>
          <w:szCs w:val="24"/>
        </w:rPr>
        <w:t>What are your 2 suggestions, however small, for improving this aspect of the essay?</w:t>
      </w:r>
    </w:p>
    <w:p w14:paraId="7B3AFD3E" w14:textId="77777777" w:rsidR="00A8393E" w:rsidRPr="008F7204" w:rsidRDefault="008F7204">
      <w:pPr>
        <w:rPr>
          <w:sz w:val="24"/>
          <w:szCs w:val="24"/>
        </w:rPr>
      </w:pPr>
      <w:r w:rsidRPr="008F7204">
        <w:rPr>
          <w:b/>
          <w:sz w:val="24"/>
          <w:szCs w:val="24"/>
        </w:rPr>
        <w:t xml:space="preserve">Some explanation of </w:t>
      </w:r>
      <w:proofErr w:type="gramStart"/>
      <w:r w:rsidRPr="008F7204">
        <w:rPr>
          <w:b/>
          <w:sz w:val="24"/>
          <w:szCs w:val="24"/>
        </w:rPr>
        <w:t>significance</w:t>
      </w:r>
      <w:r w:rsidRPr="008F7204">
        <w:rPr>
          <w:sz w:val="24"/>
          <w:szCs w:val="24"/>
        </w:rPr>
        <w:t>:</w:t>
      </w:r>
      <w:proofErr w:type="gramEnd"/>
      <w:r w:rsidRPr="008F7204">
        <w:rPr>
          <w:sz w:val="24"/>
          <w:szCs w:val="24"/>
        </w:rPr>
        <w:t xml:space="preserve"> explains why the events are important to the a</w:t>
      </w:r>
      <w:r w:rsidRPr="008F7204">
        <w:rPr>
          <w:sz w:val="24"/>
          <w:szCs w:val="24"/>
        </w:rPr>
        <w:t>uthor and how they might be perceived as important by the audience.</w:t>
      </w:r>
    </w:p>
    <w:p w14:paraId="21122DA9" w14:textId="77777777" w:rsidR="00A8393E" w:rsidRPr="008F7204" w:rsidRDefault="008F7204">
      <w:pPr>
        <w:numPr>
          <w:ilvl w:val="0"/>
          <w:numId w:val="3"/>
        </w:numPr>
        <w:spacing w:before="0" w:after="0"/>
        <w:rPr>
          <w:sz w:val="24"/>
          <w:szCs w:val="24"/>
        </w:rPr>
      </w:pPr>
      <w:r w:rsidRPr="008F7204">
        <w:rPr>
          <w:sz w:val="24"/>
          <w:szCs w:val="24"/>
        </w:rPr>
        <w:t>How does the author explain the significance of these events in the author’s life?</w:t>
      </w:r>
    </w:p>
    <w:p w14:paraId="516E62DE" w14:textId="77777777" w:rsidR="00A8393E" w:rsidRPr="008F7204" w:rsidRDefault="008F7204">
      <w:pPr>
        <w:numPr>
          <w:ilvl w:val="0"/>
          <w:numId w:val="3"/>
        </w:numPr>
        <w:spacing w:before="0" w:after="0"/>
        <w:rPr>
          <w:sz w:val="24"/>
          <w:szCs w:val="24"/>
        </w:rPr>
      </w:pPr>
      <w:r w:rsidRPr="008F7204">
        <w:rPr>
          <w:sz w:val="24"/>
          <w:szCs w:val="24"/>
        </w:rPr>
        <w:t>What are your 2 suggestions, however small, for improving this aspect of the essay?</w:t>
      </w:r>
    </w:p>
    <w:sectPr w:rsidR="00A8393E" w:rsidRPr="008F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08C1"/>
    <w:multiLevelType w:val="hybridMultilevel"/>
    <w:tmpl w:val="85E4075C"/>
    <w:lvl w:ilvl="0" w:tplc="963C0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465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989C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03CF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4F4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442CE1E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224E7062">
      <w:numFmt w:val="decimal"/>
      <w:lvlText w:val=""/>
      <w:lvlJc w:val="left"/>
    </w:lvl>
    <w:lvl w:ilvl="7" w:tplc="DD9C313E">
      <w:numFmt w:val="decimal"/>
      <w:lvlText w:val=""/>
      <w:lvlJc w:val="left"/>
    </w:lvl>
    <w:lvl w:ilvl="8" w:tplc="8E640034">
      <w:numFmt w:val="decimal"/>
      <w:lvlText w:val=""/>
      <w:lvlJc w:val="left"/>
    </w:lvl>
  </w:abstractNum>
  <w:abstractNum w:abstractNumId="1" w15:restartNumberingAfterBreak="0">
    <w:nsid w:val="099A08C2"/>
    <w:multiLevelType w:val="hybridMultilevel"/>
    <w:tmpl w:val="2F8EE1FC"/>
    <w:lvl w:ilvl="0" w:tplc="1E5C1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ED5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124F6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84E7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22D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326E2C7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55A6465A">
      <w:numFmt w:val="decimal"/>
      <w:lvlText w:val=""/>
      <w:lvlJc w:val="left"/>
    </w:lvl>
    <w:lvl w:ilvl="7" w:tplc="519E7D24">
      <w:numFmt w:val="decimal"/>
      <w:lvlText w:val=""/>
      <w:lvlJc w:val="left"/>
    </w:lvl>
    <w:lvl w:ilvl="8" w:tplc="3CDC46C8">
      <w:numFmt w:val="decimal"/>
      <w:lvlText w:val=""/>
      <w:lvlJc w:val="left"/>
    </w:lvl>
  </w:abstractNum>
  <w:abstractNum w:abstractNumId="2" w15:restartNumberingAfterBreak="0">
    <w:nsid w:val="099A08C3"/>
    <w:multiLevelType w:val="hybridMultilevel"/>
    <w:tmpl w:val="BC9ACF00"/>
    <w:lvl w:ilvl="0" w:tplc="DFFC4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6BF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4EBF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66C1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66E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DBE67FC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539845C4">
      <w:numFmt w:val="decimal"/>
      <w:lvlText w:val=""/>
      <w:lvlJc w:val="left"/>
    </w:lvl>
    <w:lvl w:ilvl="7" w:tplc="C0284E6A">
      <w:numFmt w:val="decimal"/>
      <w:lvlText w:val=""/>
      <w:lvlJc w:val="left"/>
    </w:lvl>
    <w:lvl w:ilvl="8" w:tplc="96DACE1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B8"/>
    <w:rsid w:val="006E5FB8"/>
    <w:rsid w:val="008F7204"/>
    <w:rsid w:val="00A8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70197"/>
  <w14:defaultImageDpi w14:val="300"/>
  <w15:docId w15:val="{B24A8BF0-B2A3-2B44-A55C-F992B06E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300" w:after="300" w:line="33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after="100"/>
      <w:outlineLvl w:val="5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uiPriority w:val="10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de">
    <w:name w:val="Code"/>
    <w:basedOn w:val="DefaultParagraphFont"/>
    <w:uiPriority w:val="24"/>
    <w:qFormat/>
    <w:rPr>
      <w:rFonts w:ascii="Consolas" w:hAnsi="Consolas" w:cs="Consolas"/>
    </w:rPr>
  </w:style>
  <w:style w:type="character" w:customStyle="1" w:styleId="FootnoteTextChar">
    <w:name w:val="Footnote Text Char"/>
    <w:basedOn w:val="DefaultParagraphFon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WILLIAMS, GEORGE</cp:lastModifiedBy>
  <cp:revision>2</cp:revision>
  <dcterms:created xsi:type="dcterms:W3CDTF">2020-09-09T18:35:00Z</dcterms:created>
  <dcterms:modified xsi:type="dcterms:W3CDTF">2020-09-09T18:36:00Z</dcterms:modified>
</cp:coreProperties>
</file>